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2" w:type="dxa"/>
        <w:tblInd w:w="-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94"/>
        <w:gridCol w:w="7668"/>
      </w:tblGrid>
      <w:tr w:rsidR="00572E80" w:rsidRPr="00932A6E" w14:paraId="333E2450" w14:textId="77777777">
        <w:tc>
          <w:tcPr>
            <w:tcW w:w="2394" w:type="dxa"/>
            <w:shd w:val="pct25" w:color="auto" w:fill="FFFFFF"/>
          </w:tcPr>
          <w:p w14:paraId="671E7341" w14:textId="77777777" w:rsidR="00572E80" w:rsidRPr="00932A6E" w:rsidRDefault="00572E80" w:rsidP="006832D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6388079" w14:textId="77777777" w:rsidR="00572E80" w:rsidRPr="00932A6E" w:rsidRDefault="00572E80" w:rsidP="006832D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32A6E">
              <w:rPr>
                <w:rFonts w:asciiTheme="minorHAnsi" w:hAnsiTheme="minorHAnsi" w:cstheme="minorHAnsi"/>
                <w:b/>
                <w:sz w:val="22"/>
                <w:szCs w:val="22"/>
              </w:rPr>
              <w:t>FUNCTION:</w:t>
            </w:r>
          </w:p>
        </w:tc>
        <w:tc>
          <w:tcPr>
            <w:tcW w:w="7668" w:type="dxa"/>
          </w:tcPr>
          <w:p w14:paraId="10A55F1A" w14:textId="40DFCDB7" w:rsidR="00572E80" w:rsidRPr="00932A6E" w:rsidRDefault="00AD6680" w:rsidP="00996E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32A6E">
              <w:rPr>
                <w:rFonts w:asciiTheme="minorHAnsi" w:hAnsiTheme="minorHAnsi" w:cstheme="minorHAnsi"/>
                <w:sz w:val="22"/>
                <w:szCs w:val="22"/>
              </w:rPr>
              <w:t>Market Development Manager</w:t>
            </w:r>
            <w:r w:rsidR="00AB260C" w:rsidRPr="00932A6E">
              <w:rPr>
                <w:rFonts w:asciiTheme="minorHAnsi" w:hAnsiTheme="minorHAnsi" w:cstheme="minorHAnsi"/>
                <w:sz w:val="22"/>
                <w:szCs w:val="22"/>
              </w:rPr>
              <w:t xml:space="preserve"> - Dubai</w:t>
            </w:r>
          </w:p>
        </w:tc>
      </w:tr>
      <w:tr w:rsidR="00572E80" w:rsidRPr="00932A6E" w14:paraId="6D262791" w14:textId="77777777">
        <w:trPr>
          <w:trHeight w:val="665"/>
        </w:trPr>
        <w:tc>
          <w:tcPr>
            <w:tcW w:w="2394" w:type="dxa"/>
            <w:shd w:val="pct25" w:color="auto" w:fill="FFFFFF"/>
          </w:tcPr>
          <w:p w14:paraId="7203EFEB" w14:textId="77777777" w:rsidR="00572E80" w:rsidRPr="00932A6E" w:rsidRDefault="00572E80" w:rsidP="006832D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C1808ED" w14:textId="77777777" w:rsidR="00572E80" w:rsidRPr="00932A6E" w:rsidRDefault="00572E80" w:rsidP="006832D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32A6E">
              <w:rPr>
                <w:rFonts w:asciiTheme="minorHAnsi" w:hAnsiTheme="minorHAnsi" w:cstheme="minorHAnsi"/>
                <w:b/>
                <w:sz w:val="22"/>
                <w:szCs w:val="22"/>
              </w:rPr>
              <w:t>REPORTS TO:</w:t>
            </w:r>
          </w:p>
        </w:tc>
        <w:tc>
          <w:tcPr>
            <w:tcW w:w="7668" w:type="dxa"/>
          </w:tcPr>
          <w:p w14:paraId="611B3DFE" w14:textId="77777777" w:rsidR="00EE3B4E" w:rsidRPr="00932A6E" w:rsidRDefault="00AD6680" w:rsidP="00B170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32A6E">
              <w:rPr>
                <w:rFonts w:asciiTheme="minorHAnsi" w:hAnsiTheme="minorHAnsi" w:cstheme="minorHAnsi"/>
                <w:sz w:val="22"/>
                <w:szCs w:val="22"/>
              </w:rPr>
              <w:t>Head of Strategy and Market Development</w:t>
            </w:r>
          </w:p>
        </w:tc>
      </w:tr>
      <w:tr w:rsidR="00572E80" w:rsidRPr="00932A6E" w14:paraId="5825AA77" w14:textId="77777777">
        <w:trPr>
          <w:trHeight w:val="493"/>
        </w:trPr>
        <w:tc>
          <w:tcPr>
            <w:tcW w:w="2394" w:type="dxa"/>
            <w:shd w:val="pct25" w:color="auto" w:fill="FFFFFF"/>
            <w:vAlign w:val="center"/>
          </w:tcPr>
          <w:p w14:paraId="6BC8CDE6" w14:textId="77777777" w:rsidR="00572E80" w:rsidRPr="00932A6E" w:rsidRDefault="00572E80" w:rsidP="00572E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32A6E">
              <w:rPr>
                <w:rFonts w:asciiTheme="minorHAnsi" w:hAnsiTheme="minorHAnsi" w:cstheme="minorHAnsi"/>
                <w:b/>
                <w:sz w:val="22"/>
                <w:szCs w:val="22"/>
              </w:rPr>
              <w:t>DEPARTMENT:</w:t>
            </w:r>
          </w:p>
        </w:tc>
        <w:tc>
          <w:tcPr>
            <w:tcW w:w="7668" w:type="dxa"/>
            <w:vAlign w:val="center"/>
          </w:tcPr>
          <w:p w14:paraId="118FE3DF" w14:textId="77777777" w:rsidR="00572E80" w:rsidRPr="00932A6E" w:rsidRDefault="00DF759A" w:rsidP="00572E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32A6E">
              <w:rPr>
                <w:rFonts w:asciiTheme="minorHAnsi" w:hAnsiTheme="minorHAnsi" w:cstheme="minorHAnsi"/>
                <w:sz w:val="22"/>
                <w:szCs w:val="22"/>
              </w:rPr>
              <w:t>Strategy Department</w:t>
            </w:r>
          </w:p>
        </w:tc>
      </w:tr>
    </w:tbl>
    <w:p w14:paraId="380989DF" w14:textId="77777777" w:rsidR="00572E80" w:rsidRPr="00932A6E" w:rsidRDefault="00572E80" w:rsidP="00572E80">
      <w:pPr>
        <w:rPr>
          <w:rFonts w:asciiTheme="minorHAnsi" w:hAnsiTheme="minorHAnsi" w:cstheme="minorHAnsi"/>
          <w:sz w:val="22"/>
          <w:szCs w:val="22"/>
        </w:rPr>
      </w:pPr>
    </w:p>
    <w:p w14:paraId="60FB0667" w14:textId="77777777" w:rsidR="00572E80" w:rsidRPr="00932A6E" w:rsidRDefault="00572E80" w:rsidP="00572E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5" w:color="auto" w:fill="FFFFFF"/>
        <w:ind w:left="-720"/>
        <w:rPr>
          <w:rFonts w:asciiTheme="minorHAnsi" w:hAnsiTheme="minorHAnsi" w:cstheme="minorHAnsi"/>
          <w:b/>
          <w:sz w:val="22"/>
          <w:szCs w:val="22"/>
        </w:rPr>
      </w:pPr>
      <w:r w:rsidRPr="00932A6E">
        <w:rPr>
          <w:rFonts w:asciiTheme="minorHAnsi" w:hAnsiTheme="minorHAnsi" w:cstheme="minorHAnsi"/>
          <w:b/>
          <w:sz w:val="22"/>
          <w:szCs w:val="22"/>
        </w:rPr>
        <w:t>OUTLINE JOB DESCRIPTION:</w:t>
      </w:r>
    </w:p>
    <w:p w14:paraId="193187D2" w14:textId="77777777" w:rsidR="004B4396" w:rsidRPr="00932A6E" w:rsidRDefault="004B4396" w:rsidP="004B4396">
      <w:pPr>
        <w:pStyle w:val="ListParagraph"/>
        <w:ind w:left="397"/>
        <w:rPr>
          <w:rFonts w:asciiTheme="minorHAnsi" w:hAnsiTheme="minorHAnsi" w:cstheme="minorHAnsi"/>
          <w:bCs/>
          <w:sz w:val="22"/>
          <w:szCs w:val="22"/>
        </w:rPr>
      </w:pPr>
    </w:p>
    <w:p w14:paraId="1C343412" w14:textId="0420BD7E" w:rsidR="004B4396" w:rsidRPr="00932A6E" w:rsidRDefault="00C76BC5" w:rsidP="00996E6C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bCs/>
          <w:sz w:val="22"/>
          <w:szCs w:val="22"/>
        </w:rPr>
      </w:pPr>
      <w:r w:rsidRPr="00932A6E">
        <w:rPr>
          <w:rFonts w:asciiTheme="minorHAnsi" w:hAnsiTheme="minorHAnsi" w:cstheme="minorHAnsi"/>
          <w:bCs/>
          <w:sz w:val="22"/>
          <w:szCs w:val="22"/>
        </w:rPr>
        <w:t xml:space="preserve">The Market Development Manager is </w:t>
      </w:r>
      <w:r w:rsidR="007B5C40" w:rsidRPr="00932A6E">
        <w:rPr>
          <w:rFonts w:asciiTheme="minorHAnsi" w:hAnsiTheme="minorHAnsi" w:cstheme="minorHAnsi"/>
          <w:bCs/>
          <w:sz w:val="22"/>
          <w:szCs w:val="22"/>
        </w:rPr>
        <w:t>working with</w:t>
      </w:r>
      <w:r w:rsidR="00BC5907" w:rsidRPr="00932A6E">
        <w:rPr>
          <w:rFonts w:asciiTheme="minorHAnsi" w:hAnsiTheme="minorHAnsi" w:cstheme="minorHAnsi"/>
          <w:bCs/>
          <w:sz w:val="22"/>
          <w:szCs w:val="22"/>
        </w:rPr>
        <w:t>in the Strategy Depart</w:t>
      </w:r>
      <w:r w:rsidR="0039058D" w:rsidRPr="00932A6E">
        <w:rPr>
          <w:rFonts w:asciiTheme="minorHAnsi" w:hAnsiTheme="minorHAnsi" w:cstheme="minorHAnsi"/>
          <w:bCs/>
          <w:sz w:val="22"/>
          <w:szCs w:val="22"/>
        </w:rPr>
        <w:t xml:space="preserve">ment and relies </w:t>
      </w:r>
      <w:r w:rsidR="00DF759A" w:rsidRPr="00932A6E">
        <w:rPr>
          <w:rFonts w:asciiTheme="minorHAnsi" w:hAnsiTheme="minorHAnsi" w:cstheme="minorHAnsi"/>
          <w:bCs/>
          <w:sz w:val="22"/>
          <w:szCs w:val="22"/>
        </w:rPr>
        <w:t xml:space="preserve">on </w:t>
      </w:r>
      <w:r w:rsidR="0039058D" w:rsidRPr="00932A6E">
        <w:rPr>
          <w:rFonts w:asciiTheme="minorHAnsi" w:hAnsiTheme="minorHAnsi" w:cstheme="minorHAnsi"/>
          <w:bCs/>
          <w:sz w:val="22"/>
          <w:szCs w:val="22"/>
        </w:rPr>
        <w:t xml:space="preserve">project management, execution and leadership </w:t>
      </w:r>
      <w:r w:rsidR="00DF759A" w:rsidRPr="00932A6E">
        <w:rPr>
          <w:rFonts w:asciiTheme="minorHAnsi" w:hAnsiTheme="minorHAnsi" w:cstheme="minorHAnsi"/>
          <w:bCs/>
          <w:sz w:val="22"/>
          <w:szCs w:val="22"/>
        </w:rPr>
        <w:t>skill</w:t>
      </w:r>
      <w:r w:rsidR="0039058D" w:rsidRPr="00932A6E">
        <w:rPr>
          <w:rFonts w:asciiTheme="minorHAnsi" w:hAnsiTheme="minorHAnsi" w:cstheme="minorHAnsi"/>
          <w:bCs/>
          <w:sz w:val="22"/>
          <w:szCs w:val="22"/>
        </w:rPr>
        <w:t>s</w:t>
      </w:r>
      <w:r w:rsidR="00BC5907" w:rsidRPr="00932A6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DF759A" w:rsidRPr="00932A6E">
        <w:rPr>
          <w:rFonts w:asciiTheme="minorHAnsi" w:hAnsiTheme="minorHAnsi" w:cstheme="minorHAnsi"/>
          <w:bCs/>
          <w:sz w:val="22"/>
          <w:szCs w:val="22"/>
        </w:rPr>
        <w:t xml:space="preserve">to </w:t>
      </w:r>
      <w:r w:rsidR="0039058D" w:rsidRPr="00932A6E">
        <w:rPr>
          <w:rFonts w:asciiTheme="minorHAnsi" w:hAnsiTheme="minorHAnsi" w:cstheme="minorHAnsi"/>
          <w:bCs/>
          <w:sz w:val="22"/>
          <w:szCs w:val="22"/>
        </w:rPr>
        <w:t>launch new products, business lines and business models across all markets with the goal to create business value.</w:t>
      </w:r>
      <w:r w:rsidR="00996E6C" w:rsidRPr="00932A6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DF759A" w:rsidRPr="00932A6E">
        <w:rPr>
          <w:rFonts w:asciiTheme="minorHAnsi" w:hAnsiTheme="minorHAnsi" w:cstheme="minorHAnsi"/>
          <w:bCs/>
          <w:sz w:val="22"/>
          <w:szCs w:val="22"/>
        </w:rPr>
        <w:t>T</w:t>
      </w:r>
      <w:r w:rsidR="00B177C0" w:rsidRPr="00932A6E">
        <w:rPr>
          <w:rFonts w:asciiTheme="minorHAnsi" w:hAnsiTheme="minorHAnsi" w:cstheme="minorHAnsi"/>
          <w:bCs/>
          <w:sz w:val="22"/>
          <w:szCs w:val="22"/>
        </w:rPr>
        <w:t xml:space="preserve">he </w:t>
      </w:r>
      <w:r w:rsidR="00996E6C" w:rsidRPr="00932A6E">
        <w:rPr>
          <w:rFonts w:asciiTheme="minorHAnsi" w:hAnsiTheme="minorHAnsi" w:cstheme="minorHAnsi"/>
          <w:bCs/>
          <w:sz w:val="22"/>
          <w:szCs w:val="22"/>
        </w:rPr>
        <w:t>Market Development Manager will be the leading executional and project management arm</w:t>
      </w:r>
      <w:r w:rsidR="00DF759A" w:rsidRPr="00932A6E">
        <w:rPr>
          <w:rFonts w:asciiTheme="minorHAnsi" w:hAnsiTheme="minorHAnsi" w:cstheme="minorHAnsi"/>
          <w:bCs/>
          <w:sz w:val="22"/>
          <w:szCs w:val="22"/>
        </w:rPr>
        <w:t xml:space="preserve"> of a geographically dispersed </w:t>
      </w:r>
      <w:r w:rsidR="00996E6C" w:rsidRPr="00932A6E">
        <w:rPr>
          <w:rFonts w:asciiTheme="minorHAnsi" w:hAnsiTheme="minorHAnsi" w:cstheme="minorHAnsi"/>
          <w:bCs/>
          <w:sz w:val="22"/>
          <w:szCs w:val="22"/>
        </w:rPr>
        <w:t xml:space="preserve">strategy </w:t>
      </w:r>
      <w:r w:rsidR="00DF759A" w:rsidRPr="00932A6E">
        <w:rPr>
          <w:rFonts w:asciiTheme="minorHAnsi" w:hAnsiTheme="minorHAnsi" w:cstheme="minorHAnsi"/>
          <w:bCs/>
          <w:sz w:val="22"/>
          <w:szCs w:val="22"/>
        </w:rPr>
        <w:t xml:space="preserve">team and will </w:t>
      </w:r>
      <w:r w:rsidR="00996E6C" w:rsidRPr="00932A6E">
        <w:rPr>
          <w:rFonts w:asciiTheme="minorHAnsi" w:hAnsiTheme="minorHAnsi" w:cstheme="minorHAnsi"/>
          <w:bCs/>
          <w:sz w:val="22"/>
          <w:szCs w:val="22"/>
        </w:rPr>
        <w:t xml:space="preserve">lead and </w:t>
      </w:r>
      <w:r w:rsidR="00DF759A" w:rsidRPr="00932A6E">
        <w:rPr>
          <w:rFonts w:asciiTheme="minorHAnsi" w:hAnsiTheme="minorHAnsi" w:cstheme="minorHAnsi"/>
          <w:bCs/>
          <w:sz w:val="22"/>
          <w:szCs w:val="22"/>
        </w:rPr>
        <w:t xml:space="preserve">interface with different cross-functional teams across </w:t>
      </w:r>
      <w:r w:rsidR="00996E6C" w:rsidRPr="00932A6E">
        <w:rPr>
          <w:rFonts w:asciiTheme="minorHAnsi" w:hAnsiTheme="minorHAnsi" w:cstheme="minorHAnsi"/>
          <w:bCs/>
          <w:sz w:val="22"/>
          <w:szCs w:val="22"/>
        </w:rPr>
        <w:t xml:space="preserve">all countries </w:t>
      </w:r>
      <w:r w:rsidR="00BC5907" w:rsidRPr="00932A6E">
        <w:rPr>
          <w:rFonts w:asciiTheme="minorHAnsi" w:hAnsiTheme="minorHAnsi" w:cstheme="minorHAnsi"/>
          <w:bCs/>
          <w:sz w:val="22"/>
          <w:szCs w:val="22"/>
        </w:rPr>
        <w:t xml:space="preserve">to drive </w:t>
      </w:r>
      <w:r w:rsidR="00996E6C" w:rsidRPr="00932A6E">
        <w:rPr>
          <w:rFonts w:asciiTheme="minorHAnsi" w:hAnsiTheme="minorHAnsi" w:cstheme="minorHAnsi"/>
          <w:bCs/>
          <w:sz w:val="22"/>
          <w:szCs w:val="22"/>
        </w:rPr>
        <w:t>innovative launches with the aim of market development.</w:t>
      </w:r>
    </w:p>
    <w:p w14:paraId="19BE5389" w14:textId="77777777" w:rsidR="004B4396" w:rsidRPr="00932A6E" w:rsidRDefault="004B4396" w:rsidP="004B4396">
      <w:pPr>
        <w:pStyle w:val="ListParagraph"/>
        <w:ind w:left="397"/>
        <w:rPr>
          <w:rFonts w:asciiTheme="minorHAnsi" w:hAnsiTheme="minorHAnsi" w:cstheme="minorHAnsi"/>
          <w:bCs/>
          <w:sz w:val="22"/>
          <w:szCs w:val="22"/>
        </w:rPr>
      </w:pPr>
    </w:p>
    <w:p w14:paraId="35975CB4" w14:textId="77777777" w:rsidR="00572E80" w:rsidRPr="00932A6E" w:rsidRDefault="00572E80" w:rsidP="00077435">
      <w:pPr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shd w:val="pct25" w:color="auto" w:fill="FFFFFF"/>
        <w:ind w:left="-720" w:hanging="131"/>
        <w:rPr>
          <w:rFonts w:asciiTheme="minorHAnsi" w:hAnsiTheme="minorHAnsi" w:cstheme="minorHAnsi"/>
          <w:sz w:val="22"/>
          <w:szCs w:val="22"/>
        </w:rPr>
      </w:pPr>
      <w:r w:rsidRPr="00932A6E">
        <w:rPr>
          <w:rFonts w:asciiTheme="minorHAnsi" w:hAnsiTheme="minorHAnsi" w:cstheme="minorHAnsi"/>
          <w:b/>
          <w:sz w:val="22"/>
          <w:szCs w:val="22"/>
        </w:rPr>
        <w:t>RESPONSIBILITIES:</w:t>
      </w:r>
    </w:p>
    <w:p w14:paraId="0ACC2622" w14:textId="77777777" w:rsidR="004B4396" w:rsidRPr="00932A6E" w:rsidRDefault="004B4396" w:rsidP="00266A97">
      <w:pPr>
        <w:tabs>
          <w:tab w:val="left" w:pos="426"/>
        </w:tabs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32A6E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54DF976E" w14:textId="77777777" w:rsidR="007B5C40" w:rsidRPr="00932A6E" w:rsidRDefault="00200D50" w:rsidP="00266A97">
      <w:pPr>
        <w:numPr>
          <w:ilvl w:val="0"/>
          <w:numId w:val="13"/>
        </w:numPr>
        <w:tabs>
          <w:tab w:val="clear" w:pos="720"/>
          <w:tab w:val="left" w:pos="426"/>
        </w:tabs>
        <w:ind w:left="284" w:hanging="284"/>
        <w:rPr>
          <w:rFonts w:asciiTheme="minorHAnsi" w:hAnsiTheme="minorHAnsi" w:cstheme="minorHAnsi"/>
          <w:bCs/>
          <w:sz w:val="22"/>
          <w:szCs w:val="22"/>
        </w:rPr>
      </w:pPr>
      <w:r w:rsidRPr="00932A6E">
        <w:rPr>
          <w:rFonts w:asciiTheme="minorHAnsi" w:hAnsiTheme="minorHAnsi" w:cstheme="minorHAnsi"/>
          <w:bCs/>
          <w:sz w:val="22"/>
          <w:szCs w:val="22"/>
        </w:rPr>
        <w:t>Launch new products, business lines and business models across various markets</w:t>
      </w:r>
    </w:p>
    <w:p w14:paraId="20C12FD4" w14:textId="77777777" w:rsidR="00200D50" w:rsidRPr="00932A6E" w:rsidRDefault="00200D50" w:rsidP="00266A97">
      <w:pPr>
        <w:numPr>
          <w:ilvl w:val="0"/>
          <w:numId w:val="13"/>
        </w:numPr>
        <w:tabs>
          <w:tab w:val="clear" w:pos="720"/>
          <w:tab w:val="left" w:pos="426"/>
        </w:tabs>
        <w:ind w:left="284" w:hanging="284"/>
        <w:rPr>
          <w:rFonts w:asciiTheme="minorHAnsi" w:hAnsiTheme="minorHAnsi" w:cstheme="minorHAnsi"/>
          <w:bCs/>
          <w:sz w:val="22"/>
          <w:szCs w:val="22"/>
        </w:rPr>
      </w:pPr>
      <w:r w:rsidRPr="00932A6E">
        <w:rPr>
          <w:rFonts w:asciiTheme="minorHAnsi" w:hAnsiTheme="minorHAnsi" w:cstheme="minorHAnsi"/>
          <w:bCs/>
          <w:sz w:val="22"/>
          <w:szCs w:val="22"/>
        </w:rPr>
        <w:t xml:space="preserve">Prioritize and plan market developments based on </w:t>
      </w:r>
      <w:r w:rsidR="00EE3B4E" w:rsidRPr="00932A6E">
        <w:rPr>
          <w:rFonts w:asciiTheme="minorHAnsi" w:hAnsiTheme="minorHAnsi" w:cstheme="minorHAnsi"/>
          <w:bCs/>
          <w:sz w:val="22"/>
          <w:szCs w:val="22"/>
        </w:rPr>
        <w:t>company strategy, market analysis and resource allocation</w:t>
      </w:r>
    </w:p>
    <w:p w14:paraId="2E549BD4" w14:textId="77777777" w:rsidR="002B4098" w:rsidRPr="00932A6E" w:rsidRDefault="00EE3B4E" w:rsidP="00266A97">
      <w:pPr>
        <w:numPr>
          <w:ilvl w:val="0"/>
          <w:numId w:val="13"/>
        </w:numPr>
        <w:tabs>
          <w:tab w:val="clear" w:pos="720"/>
          <w:tab w:val="left" w:pos="426"/>
        </w:tabs>
        <w:ind w:left="284" w:hanging="284"/>
        <w:rPr>
          <w:rFonts w:asciiTheme="minorHAnsi" w:hAnsiTheme="minorHAnsi" w:cstheme="minorHAnsi"/>
          <w:bCs/>
          <w:sz w:val="22"/>
          <w:szCs w:val="22"/>
        </w:rPr>
      </w:pPr>
      <w:r w:rsidRPr="00932A6E">
        <w:rPr>
          <w:rFonts w:asciiTheme="minorHAnsi" w:hAnsiTheme="minorHAnsi" w:cstheme="minorHAnsi"/>
          <w:bCs/>
          <w:sz w:val="22"/>
          <w:szCs w:val="22"/>
        </w:rPr>
        <w:t>Build, lead and be part of multiple</w:t>
      </w:r>
      <w:r w:rsidR="00935388" w:rsidRPr="00932A6E">
        <w:rPr>
          <w:rFonts w:asciiTheme="minorHAnsi" w:hAnsiTheme="minorHAnsi" w:cstheme="minorHAnsi"/>
          <w:bCs/>
          <w:sz w:val="22"/>
          <w:szCs w:val="22"/>
        </w:rPr>
        <w:t xml:space="preserve"> cross-functional</w:t>
      </w:r>
      <w:r w:rsidRPr="00932A6E">
        <w:rPr>
          <w:rFonts w:asciiTheme="minorHAnsi" w:hAnsiTheme="minorHAnsi" w:cstheme="minorHAnsi"/>
          <w:bCs/>
          <w:sz w:val="22"/>
          <w:szCs w:val="22"/>
        </w:rPr>
        <w:t xml:space="preserve"> develop</w:t>
      </w:r>
      <w:r w:rsidR="00935388" w:rsidRPr="00932A6E">
        <w:rPr>
          <w:rFonts w:asciiTheme="minorHAnsi" w:hAnsiTheme="minorHAnsi" w:cstheme="minorHAnsi"/>
          <w:bCs/>
          <w:sz w:val="22"/>
          <w:szCs w:val="22"/>
        </w:rPr>
        <w:t>ment teams that execute launch projects</w:t>
      </w:r>
    </w:p>
    <w:p w14:paraId="7EEAD640" w14:textId="77777777" w:rsidR="00EE3B4E" w:rsidRPr="00932A6E" w:rsidRDefault="00935388" w:rsidP="00EE3B4E">
      <w:pPr>
        <w:numPr>
          <w:ilvl w:val="0"/>
          <w:numId w:val="13"/>
        </w:numPr>
        <w:tabs>
          <w:tab w:val="clear" w:pos="720"/>
          <w:tab w:val="left" w:pos="426"/>
        </w:tabs>
        <w:ind w:left="284" w:hanging="284"/>
        <w:rPr>
          <w:rFonts w:asciiTheme="minorHAnsi" w:hAnsiTheme="minorHAnsi" w:cstheme="minorHAnsi"/>
          <w:bCs/>
          <w:sz w:val="22"/>
          <w:szCs w:val="22"/>
        </w:rPr>
      </w:pPr>
      <w:r w:rsidRPr="00932A6E">
        <w:rPr>
          <w:rFonts w:asciiTheme="minorHAnsi" w:hAnsiTheme="minorHAnsi" w:cstheme="minorHAnsi"/>
          <w:bCs/>
          <w:sz w:val="22"/>
          <w:szCs w:val="22"/>
        </w:rPr>
        <w:t xml:space="preserve">Own, </w:t>
      </w:r>
      <w:r w:rsidR="00EE3B4E" w:rsidRPr="00932A6E">
        <w:rPr>
          <w:rFonts w:asciiTheme="minorHAnsi" w:hAnsiTheme="minorHAnsi" w:cstheme="minorHAnsi"/>
          <w:bCs/>
          <w:sz w:val="22"/>
          <w:szCs w:val="22"/>
        </w:rPr>
        <w:t>monitor</w:t>
      </w:r>
      <w:r w:rsidRPr="00932A6E">
        <w:rPr>
          <w:rFonts w:asciiTheme="minorHAnsi" w:hAnsiTheme="minorHAnsi" w:cstheme="minorHAnsi"/>
          <w:bCs/>
          <w:sz w:val="22"/>
          <w:szCs w:val="22"/>
        </w:rPr>
        <w:t xml:space="preserve"> and evaluate</w:t>
      </w:r>
      <w:r w:rsidR="00EE3B4E" w:rsidRPr="00932A6E">
        <w:rPr>
          <w:rFonts w:asciiTheme="minorHAnsi" w:hAnsiTheme="minorHAnsi" w:cstheme="minorHAnsi"/>
          <w:bCs/>
          <w:sz w:val="22"/>
          <w:szCs w:val="22"/>
        </w:rPr>
        <w:t xml:space="preserve"> milestones</w:t>
      </w:r>
      <w:r w:rsidR="00126611" w:rsidRPr="00932A6E">
        <w:rPr>
          <w:rFonts w:asciiTheme="minorHAnsi" w:hAnsiTheme="minorHAnsi" w:cstheme="minorHAnsi"/>
          <w:bCs/>
          <w:sz w:val="22"/>
          <w:szCs w:val="22"/>
        </w:rPr>
        <w:t>, budgets</w:t>
      </w:r>
      <w:r w:rsidR="00EE3B4E" w:rsidRPr="00932A6E">
        <w:rPr>
          <w:rFonts w:asciiTheme="minorHAnsi" w:hAnsiTheme="minorHAnsi" w:cstheme="minorHAnsi"/>
          <w:bCs/>
          <w:sz w:val="22"/>
          <w:szCs w:val="22"/>
        </w:rPr>
        <w:t xml:space="preserve"> and results</w:t>
      </w:r>
      <w:r w:rsidR="00126611" w:rsidRPr="00932A6E">
        <w:rPr>
          <w:rFonts w:asciiTheme="minorHAnsi" w:hAnsiTheme="minorHAnsi" w:cstheme="minorHAnsi"/>
          <w:bCs/>
          <w:sz w:val="22"/>
          <w:szCs w:val="22"/>
        </w:rPr>
        <w:t xml:space="preserve"> before, during and after projects an</w:t>
      </w:r>
      <w:r w:rsidRPr="00932A6E">
        <w:rPr>
          <w:rFonts w:asciiTheme="minorHAnsi" w:hAnsiTheme="minorHAnsi" w:cstheme="minorHAnsi"/>
          <w:bCs/>
          <w:sz w:val="22"/>
          <w:szCs w:val="22"/>
        </w:rPr>
        <w:t>d drive action based on status</w:t>
      </w:r>
    </w:p>
    <w:p w14:paraId="122A44F9" w14:textId="77777777" w:rsidR="00126611" w:rsidRPr="00932A6E" w:rsidRDefault="00126611" w:rsidP="00EE3B4E">
      <w:pPr>
        <w:numPr>
          <w:ilvl w:val="0"/>
          <w:numId w:val="13"/>
        </w:numPr>
        <w:tabs>
          <w:tab w:val="clear" w:pos="720"/>
          <w:tab w:val="left" w:pos="426"/>
        </w:tabs>
        <w:ind w:left="284" w:hanging="284"/>
        <w:rPr>
          <w:rFonts w:asciiTheme="minorHAnsi" w:hAnsiTheme="minorHAnsi" w:cstheme="minorHAnsi"/>
          <w:bCs/>
          <w:sz w:val="22"/>
          <w:szCs w:val="22"/>
        </w:rPr>
      </w:pPr>
      <w:r w:rsidRPr="00932A6E">
        <w:rPr>
          <w:rFonts w:asciiTheme="minorHAnsi" w:hAnsiTheme="minorHAnsi" w:cstheme="minorHAnsi"/>
          <w:bCs/>
          <w:sz w:val="22"/>
          <w:szCs w:val="22"/>
        </w:rPr>
        <w:t>Work closely with Head of Strategy and senior stakeholders to continuously evaluate strategy and developments</w:t>
      </w:r>
    </w:p>
    <w:p w14:paraId="7AA4B156" w14:textId="77777777" w:rsidR="00126611" w:rsidRPr="00932A6E" w:rsidRDefault="00935388" w:rsidP="00EE3B4E">
      <w:pPr>
        <w:numPr>
          <w:ilvl w:val="0"/>
          <w:numId w:val="13"/>
        </w:numPr>
        <w:tabs>
          <w:tab w:val="clear" w:pos="720"/>
          <w:tab w:val="left" w:pos="426"/>
        </w:tabs>
        <w:ind w:left="284" w:hanging="284"/>
        <w:rPr>
          <w:rFonts w:asciiTheme="minorHAnsi" w:hAnsiTheme="minorHAnsi" w:cstheme="minorHAnsi"/>
          <w:bCs/>
          <w:sz w:val="22"/>
          <w:szCs w:val="22"/>
        </w:rPr>
      </w:pPr>
      <w:r w:rsidRPr="00932A6E">
        <w:rPr>
          <w:rFonts w:asciiTheme="minorHAnsi" w:hAnsiTheme="minorHAnsi" w:cstheme="minorHAnsi"/>
          <w:bCs/>
          <w:sz w:val="22"/>
          <w:szCs w:val="22"/>
        </w:rPr>
        <w:t>Effectively h</w:t>
      </w:r>
      <w:r w:rsidR="00126611" w:rsidRPr="00932A6E">
        <w:rPr>
          <w:rFonts w:asciiTheme="minorHAnsi" w:hAnsiTheme="minorHAnsi" w:cstheme="minorHAnsi"/>
          <w:bCs/>
          <w:sz w:val="22"/>
          <w:szCs w:val="22"/>
        </w:rPr>
        <w:t>and-over leadership of successful launches to business leaders</w:t>
      </w:r>
    </w:p>
    <w:p w14:paraId="1B3428E1" w14:textId="77777777" w:rsidR="00935388" w:rsidRPr="00932A6E" w:rsidRDefault="00935388" w:rsidP="00EE3B4E">
      <w:pPr>
        <w:numPr>
          <w:ilvl w:val="0"/>
          <w:numId w:val="13"/>
        </w:numPr>
        <w:tabs>
          <w:tab w:val="clear" w:pos="720"/>
          <w:tab w:val="left" w:pos="426"/>
        </w:tabs>
        <w:ind w:left="284" w:hanging="284"/>
        <w:rPr>
          <w:rFonts w:asciiTheme="minorHAnsi" w:hAnsiTheme="minorHAnsi" w:cstheme="minorHAnsi"/>
          <w:bCs/>
          <w:sz w:val="22"/>
          <w:szCs w:val="22"/>
        </w:rPr>
      </w:pPr>
      <w:r w:rsidRPr="00932A6E">
        <w:rPr>
          <w:rFonts w:asciiTheme="minorHAnsi" w:hAnsiTheme="minorHAnsi" w:cstheme="minorHAnsi"/>
          <w:bCs/>
          <w:sz w:val="22"/>
          <w:szCs w:val="22"/>
        </w:rPr>
        <w:t>Communicate learning, knowledge and insights throughout the organization</w:t>
      </w:r>
    </w:p>
    <w:p w14:paraId="3B11044C" w14:textId="77777777" w:rsidR="004B4396" w:rsidRPr="00932A6E" w:rsidRDefault="004B4396" w:rsidP="004B4396">
      <w:pPr>
        <w:ind w:left="720"/>
        <w:rPr>
          <w:rFonts w:asciiTheme="minorHAnsi" w:hAnsiTheme="minorHAnsi" w:cstheme="minorHAnsi"/>
          <w:bCs/>
          <w:sz w:val="22"/>
          <w:szCs w:val="22"/>
        </w:rPr>
      </w:pPr>
    </w:p>
    <w:p w14:paraId="16DEB92B" w14:textId="77777777" w:rsidR="00572E80" w:rsidRPr="00932A6E" w:rsidRDefault="00572E80" w:rsidP="00572E80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pct25" w:color="auto" w:fill="FFFFFF"/>
        <w:ind w:left="-720" w:hanging="126"/>
        <w:rPr>
          <w:rFonts w:asciiTheme="minorHAnsi" w:hAnsiTheme="minorHAnsi" w:cstheme="minorHAnsi"/>
          <w:b/>
          <w:sz w:val="22"/>
          <w:szCs w:val="22"/>
        </w:rPr>
      </w:pPr>
      <w:r w:rsidRPr="00932A6E">
        <w:rPr>
          <w:rFonts w:asciiTheme="minorHAnsi" w:hAnsiTheme="minorHAnsi" w:cstheme="minorHAnsi"/>
          <w:b/>
          <w:sz w:val="22"/>
          <w:szCs w:val="22"/>
        </w:rPr>
        <w:t>SKILLS/EXPERIENCE REQUIRED:</w:t>
      </w:r>
    </w:p>
    <w:p w14:paraId="79726D20" w14:textId="77777777" w:rsidR="00077435" w:rsidRPr="00932A6E" w:rsidRDefault="00C84A52" w:rsidP="00D77A82">
      <w:pPr>
        <w:numPr>
          <w:ilvl w:val="0"/>
          <w:numId w:val="14"/>
        </w:numPr>
        <w:tabs>
          <w:tab w:val="clear" w:pos="720"/>
          <w:tab w:val="num" w:pos="284"/>
        </w:tabs>
        <w:spacing w:before="100" w:beforeAutospacing="1" w:after="100" w:afterAutospacing="1"/>
        <w:ind w:left="284" w:hanging="284"/>
        <w:rPr>
          <w:rFonts w:asciiTheme="minorHAnsi" w:hAnsiTheme="minorHAnsi" w:cstheme="minorHAnsi"/>
          <w:sz w:val="22"/>
          <w:szCs w:val="22"/>
        </w:rPr>
      </w:pPr>
      <w:r w:rsidRPr="00932A6E">
        <w:rPr>
          <w:rFonts w:asciiTheme="minorHAnsi" w:hAnsiTheme="minorHAnsi" w:cstheme="minorHAnsi"/>
          <w:sz w:val="22"/>
          <w:szCs w:val="22"/>
        </w:rPr>
        <w:t>3</w:t>
      </w:r>
      <w:r w:rsidR="00E645CE" w:rsidRPr="00932A6E">
        <w:rPr>
          <w:rFonts w:asciiTheme="minorHAnsi" w:hAnsiTheme="minorHAnsi" w:cstheme="minorHAnsi"/>
          <w:sz w:val="22"/>
          <w:szCs w:val="22"/>
        </w:rPr>
        <w:t xml:space="preserve">+ </w:t>
      </w:r>
      <w:proofErr w:type="spellStart"/>
      <w:r w:rsidR="00E645CE" w:rsidRPr="00932A6E">
        <w:rPr>
          <w:rFonts w:asciiTheme="minorHAnsi" w:hAnsiTheme="minorHAnsi" w:cstheme="minorHAnsi"/>
          <w:sz w:val="22"/>
          <w:szCs w:val="22"/>
        </w:rPr>
        <w:t>years experience</w:t>
      </w:r>
      <w:proofErr w:type="spellEnd"/>
      <w:r w:rsidR="00E645CE" w:rsidRPr="00932A6E">
        <w:rPr>
          <w:rFonts w:asciiTheme="minorHAnsi" w:hAnsiTheme="minorHAnsi" w:cstheme="minorHAnsi"/>
          <w:sz w:val="22"/>
          <w:szCs w:val="22"/>
        </w:rPr>
        <w:t xml:space="preserve"> in </w:t>
      </w:r>
      <w:r w:rsidRPr="00932A6E">
        <w:rPr>
          <w:rFonts w:asciiTheme="minorHAnsi" w:hAnsiTheme="minorHAnsi" w:cstheme="minorHAnsi"/>
          <w:sz w:val="22"/>
          <w:szCs w:val="22"/>
        </w:rPr>
        <w:t>project management roles w</w:t>
      </w:r>
      <w:r w:rsidR="00D77A82" w:rsidRPr="00932A6E">
        <w:rPr>
          <w:rFonts w:asciiTheme="minorHAnsi" w:hAnsiTheme="minorHAnsi" w:cstheme="minorHAnsi"/>
          <w:sz w:val="22"/>
          <w:szCs w:val="22"/>
        </w:rPr>
        <w:t xml:space="preserve">ithin a highly professional and </w:t>
      </w:r>
      <w:r w:rsidRPr="00932A6E">
        <w:rPr>
          <w:rFonts w:asciiTheme="minorHAnsi" w:hAnsiTheme="minorHAnsi" w:cstheme="minorHAnsi"/>
          <w:sz w:val="22"/>
          <w:szCs w:val="22"/>
        </w:rPr>
        <w:t>multinational environment</w:t>
      </w:r>
      <w:r w:rsidR="00642324" w:rsidRPr="00932A6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5D161E8" w14:textId="77777777" w:rsidR="007B0FDF" w:rsidRPr="00932A6E" w:rsidRDefault="00C84A52" w:rsidP="007B0FDF">
      <w:pPr>
        <w:numPr>
          <w:ilvl w:val="0"/>
          <w:numId w:val="14"/>
        </w:numPr>
        <w:tabs>
          <w:tab w:val="clear" w:pos="720"/>
          <w:tab w:val="num" w:pos="270"/>
        </w:tabs>
        <w:spacing w:before="100" w:beforeAutospacing="1" w:after="100" w:afterAutospacing="1"/>
        <w:ind w:left="270" w:hanging="270"/>
        <w:rPr>
          <w:rFonts w:asciiTheme="minorHAnsi" w:hAnsiTheme="minorHAnsi" w:cstheme="minorHAnsi"/>
          <w:sz w:val="22"/>
          <w:szCs w:val="22"/>
        </w:rPr>
      </w:pPr>
      <w:r w:rsidRPr="00932A6E">
        <w:rPr>
          <w:rFonts w:asciiTheme="minorHAnsi" w:hAnsiTheme="minorHAnsi" w:cstheme="minorHAnsi"/>
          <w:sz w:val="22"/>
          <w:szCs w:val="22"/>
        </w:rPr>
        <w:t>Strong executional, planning, problem</w:t>
      </w:r>
      <w:r w:rsidR="002B4098" w:rsidRPr="00932A6E">
        <w:rPr>
          <w:rFonts w:asciiTheme="minorHAnsi" w:hAnsiTheme="minorHAnsi" w:cstheme="minorHAnsi"/>
          <w:sz w:val="22"/>
          <w:szCs w:val="22"/>
        </w:rPr>
        <w:t xml:space="preserve"> solving</w:t>
      </w:r>
      <w:r w:rsidRPr="00932A6E">
        <w:rPr>
          <w:rFonts w:asciiTheme="minorHAnsi" w:hAnsiTheme="minorHAnsi" w:cstheme="minorHAnsi"/>
          <w:sz w:val="22"/>
          <w:szCs w:val="22"/>
        </w:rPr>
        <w:t>, budget management</w:t>
      </w:r>
      <w:r w:rsidR="002B4098" w:rsidRPr="00932A6E">
        <w:rPr>
          <w:rFonts w:asciiTheme="minorHAnsi" w:hAnsiTheme="minorHAnsi" w:cstheme="minorHAnsi"/>
          <w:sz w:val="22"/>
          <w:szCs w:val="22"/>
        </w:rPr>
        <w:t xml:space="preserve"> and </w:t>
      </w:r>
      <w:r w:rsidRPr="00932A6E">
        <w:rPr>
          <w:rFonts w:asciiTheme="minorHAnsi" w:hAnsiTheme="minorHAnsi" w:cstheme="minorHAnsi"/>
          <w:sz w:val="22"/>
          <w:szCs w:val="22"/>
        </w:rPr>
        <w:t xml:space="preserve">entrepreneurial </w:t>
      </w:r>
      <w:r w:rsidR="002B4098" w:rsidRPr="00932A6E">
        <w:rPr>
          <w:rFonts w:asciiTheme="minorHAnsi" w:hAnsiTheme="minorHAnsi" w:cstheme="minorHAnsi"/>
          <w:sz w:val="22"/>
          <w:szCs w:val="22"/>
        </w:rPr>
        <w:t>skills with proven experience in</w:t>
      </w:r>
      <w:r w:rsidRPr="00932A6E">
        <w:rPr>
          <w:rFonts w:asciiTheme="minorHAnsi" w:hAnsiTheme="minorHAnsi" w:cstheme="minorHAnsi"/>
          <w:sz w:val="22"/>
          <w:szCs w:val="22"/>
        </w:rPr>
        <w:t xml:space="preserve"> </w:t>
      </w:r>
      <w:r w:rsidR="00D77A82" w:rsidRPr="00932A6E">
        <w:rPr>
          <w:rFonts w:asciiTheme="minorHAnsi" w:hAnsiTheme="minorHAnsi" w:cstheme="minorHAnsi"/>
          <w:sz w:val="22"/>
          <w:szCs w:val="22"/>
        </w:rPr>
        <w:t>successfully carrying out</w:t>
      </w:r>
      <w:r w:rsidRPr="00932A6E">
        <w:rPr>
          <w:rFonts w:asciiTheme="minorHAnsi" w:hAnsiTheme="minorHAnsi" w:cstheme="minorHAnsi"/>
          <w:sz w:val="22"/>
          <w:szCs w:val="22"/>
        </w:rPr>
        <w:t xml:space="preserve"> challenging pr</w:t>
      </w:r>
      <w:r w:rsidR="00D77A82" w:rsidRPr="00932A6E">
        <w:rPr>
          <w:rFonts w:asciiTheme="minorHAnsi" w:hAnsiTheme="minorHAnsi" w:cstheme="minorHAnsi"/>
          <w:sz w:val="22"/>
          <w:szCs w:val="22"/>
        </w:rPr>
        <w:t>ojects with limited resources and stretch deadlines</w:t>
      </w:r>
    </w:p>
    <w:p w14:paraId="3CA5CFBB" w14:textId="77777777" w:rsidR="00C84A52" w:rsidRPr="00932A6E" w:rsidRDefault="00C84A52" w:rsidP="007B0FDF">
      <w:pPr>
        <w:numPr>
          <w:ilvl w:val="0"/>
          <w:numId w:val="14"/>
        </w:numPr>
        <w:tabs>
          <w:tab w:val="clear" w:pos="720"/>
          <w:tab w:val="num" w:pos="270"/>
        </w:tabs>
        <w:spacing w:before="100" w:beforeAutospacing="1" w:after="100" w:afterAutospacing="1"/>
        <w:ind w:left="270" w:hanging="270"/>
        <w:rPr>
          <w:rFonts w:asciiTheme="minorHAnsi" w:hAnsiTheme="minorHAnsi" w:cstheme="minorHAnsi"/>
          <w:sz w:val="22"/>
          <w:szCs w:val="22"/>
        </w:rPr>
      </w:pPr>
      <w:r w:rsidRPr="00932A6E">
        <w:rPr>
          <w:rFonts w:asciiTheme="minorHAnsi" w:hAnsiTheme="minorHAnsi" w:cstheme="minorHAnsi"/>
          <w:sz w:val="22"/>
          <w:szCs w:val="22"/>
        </w:rPr>
        <w:t>Proven leadership skills to form and lead small teams, instigate enthusiasm and support and get results</w:t>
      </w:r>
    </w:p>
    <w:p w14:paraId="401F1997" w14:textId="77777777" w:rsidR="002B4098" w:rsidRPr="00932A6E" w:rsidRDefault="007B0FDF" w:rsidP="007B0FDF">
      <w:pPr>
        <w:numPr>
          <w:ilvl w:val="0"/>
          <w:numId w:val="14"/>
        </w:numPr>
        <w:tabs>
          <w:tab w:val="clear" w:pos="720"/>
          <w:tab w:val="num" w:pos="270"/>
        </w:tabs>
        <w:spacing w:before="100" w:beforeAutospacing="1" w:after="100" w:afterAutospacing="1"/>
        <w:ind w:left="270" w:hanging="270"/>
        <w:rPr>
          <w:rFonts w:asciiTheme="minorHAnsi" w:hAnsiTheme="minorHAnsi" w:cstheme="minorHAnsi"/>
          <w:sz w:val="22"/>
          <w:szCs w:val="22"/>
        </w:rPr>
      </w:pPr>
      <w:r w:rsidRPr="00932A6E">
        <w:rPr>
          <w:rFonts w:asciiTheme="minorHAnsi" w:hAnsiTheme="minorHAnsi" w:cstheme="minorHAnsi"/>
          <w:sz w:val="22"/>
          <w:szCs w:val="22"/>
        </w:rPr>
        <w:t>Strong communicator with fluency in both English and Arabic</w:t>
      </w:r>
    </w:p>
    <w:p w14:paraId="04259BD6" w14:textId="77777777" w:rsidR="00C84A52" w:rsidRPr="00932A6E" w:rsidRDefault="00D77A82" w:rsidP="007B0FDF">
      <w:pPr>
        <w:numPr>
          <w:ilvl w:val="0"/>
          <w:numId w:val="14"/>
        </w:numPr>
        <w:tabs>
          <w:tab w:val="clear" w:pos="720"/>
          <w:tab w:val="num" w:pos="270"/>
        </w:tabs>
        <w:spacing w:before="100" w:beforeAutospacing="1" w:after="100" w:afterAutospacing="1"/>
        <w:ind w:left="270" w:hanging="270"/>
        <w:rPr>
          <w:rFonts w:asciiTheme="minorHAnsi" w:hAnsiTheme="minorHAnsi" w:cstheme="minorHAnsi"/>
          <w:sz w:val="22"/>
          <w:szCs w:val="22"/>
        </w:rPr>
      </w:pPr>
      <w:r w:rsidRPr="00932A6E">
        <w:rPr>
          <w:rFonts w:asciiTheme="minorHAnsi" w:hAnsiTheme="minorHAnsi" w:cstheme="minorHAnsi"/>
          <w:sz w:val="22"/>
          <w:szCs w:val="22"/>
        </w:rPr>
        <w:t>Familiarity with Start-ups, E-commerce and Technology</w:t>
      </w:r>
    </w:p>
    <w:p w14:paraId="31D81C63" w14:textId="77777777" w:rsidR="00D77A82" w:rsidRPr="00932A6E" w:rsidRDefault="00D77A82" w:rsidP="007B0FDF">
      <w:pPr>
        <w:numPr>
          <w:ilvl w:val="0"/>
          <w:numId w:val="14"/>
        </w:numPr>
        <w:tabs>
          <w:tab w:val="clear" w:pos="720"/>
          <w:tab w:val="num" w:pos="270"/>
        </w:tabs>
        <w:spacing w:before="100" w:beforeAutospacing="1" w:after="100" w:afterAutospacing="1"/>
        <w:ind w:left="270" w:hanging="270"/>
        <w:rPr>
          <w:rFonts w:asciiTheme="minorHAnsi" w:hAnsiTheme="minorHAnsi" w:cstheme="minorHAnsi"/>
          <w:sz w:val="22"/>
          <w:szCs w:val="22"/>
        </w:rPr>
      </w:pPr>
      <w:r w:rsidRPr="00932A6E">
        <w:rPr>
          <w:rFonts w:asciiTheme="minorHAnsi" w:hAnsiTheme="minorHAnsi" w:cstheme="minorHAnsi"/>
          <w:sz w:val="22"/>
          <w:szCs w:val="22"/>
        </w:rPr>
        <w:t>MBA pr</w:t>
      </w:r>
      <w:r w:rsidR="00AE345A" w:rsidRPr="00932A6E">
        <w:rPr>
          <w:rFonts w:asciiTheme="minorHAnsi" w:hAnsiTheme="minorHAnsi" w:cstheme="minorHAnsi"/>
          <w:sz w:val="22"/>
          <w:szCs w:val="22"/>
        </w:rPr>
        <w:t>eferred or MA/BA in Engineering or</w:t>
      </w:r>
      <w:r w:rsidRPr="00932A6E">
        <w:rPr>
          <w:rFonts w:asciiTheme="minorHAnsi" w:hAnsiTheme="minorHAnsi" w:cstheme="minorHAnsi"/>
          <w:sz w:val="22"/>
          <w:szCs w:val="22"/>
        </w:rPr>
        <w:t xml:space="preserve"> Business</w:t>
      </w:r>
    </w:p>
    <w:p w14:paraId="4AC5CBEB" w14:textId="77777777" w:rsidR="0020024F" w:rsidRPr="00932A6E" w:rsidRDefault="0020024F" w:rsidP="002B4098">
      <w:pPr>
        <w:numPr>
          <w:ilvl w:val="0"/>
          <w:numId w:val="14"/>
        </w:numPr>
        <w:tabs>
          <w:tab w:val="clear" w:pos="720"/>
          <w:tab w:val="left" w:pos="284"/>
          <w:tab w:val="num" w:pos="360"/>
        </w:tabs>
        <w:spacing w:before="100" w:beforeAutospacing="1" w:after="100" w:afterAutospacing="1"/>
        <w:ind w:left="270" w:hanging="270"/>
        <w:rPr>
          <w:rFonts w:asciiTheme="minorHAnsi" w:hAnsiTheme="minorHAnsi" w:cstheme="minorHAnsi"/>
          <w:sz w:val="22"/>
          <w:szCs w:val="22"/>
        </w:rPr>
      </w:pPr>
      <w:r w:rsidRPr="00932A6E">
        <w:rPr>
          <w:rFonts w:asciiTheme="minorHAnsi" w:hAnsiTheme="minorHAnsi" w:cstheme="minorHAnsi"/>
          <w:sz w:val="22"/>
          <w:szCs w:val="22"/>
        </w:rPr>
        <w:t>Proactive</w:t>
      </w:r>
      <w:r w:rsidR="00C84A52" w:rsidRPr="00932A6E">
        <w:rPr>
          <w:rFonts w:asciiTheme="minorHAnsi" w:hAnsiTheme="minorHAnsi" w:cstheme="minorHAnsi"/>
          <w:sz w:val="22"/>
          <w:szCs w:val="22"/>
        </w:rPr>
        <w:t xml:space="preserve"> and practical</w:t>
      </w:r>
      <w:r w:rsidRPr="00932A6E">
        <w:rPr>
          <w:rFonts w:asciiTheme="minorHAnsi" w:hAnsiTheme="minorHAnsi" w:cstheme="minorHAnsi"/>
          <w:sz w:val="22"/>
          <w:szCs w:val="22"/>
        </w:rPr>
        <w:t xml:space="preserve"> working-style with a strong sense of ownership</w:t>
      </w:r>
    </w:p>
    <w:p w14:paraId="212CDAED" w14:textId="77777777" w:rsidR="0020024F" w:rsidRPr="00932A6E" w:rsidRDefault="0020024F" w:rsidP="002B4098">
      <w:pPr>
        <w:numPr>
          <w:ilvl w:val="0"/>
          <w:numId w:val="14"/>
        </w:numPr>
        <w:tabs>
          <w:tab w:val="clear" w:pos="720"/>
          <w:tab w:val="left" w:pos="284"/>
          <w:tab w:val="num" w:pos="360"/>
        </w:tabs>
        <w:spacing w:before="100" w:beforeAutospacing="1" w:after="100" w:afterAutospacing="1"/>
        <w:ind w:left="270" w:hanging="270"/>
        <w:rPr>
          <w:rFonts w:asciiTheme="minorHAnsi" w:hAnsiTheme="minorHAnsi" w:cstheme="minorHAnsi"/>
          <w:sz w:val="22"/>
          <w:szCs w:val="22"/>
        </w:rPr>
      </w:pPr>
      <w:r w:rsidRPr="00932A6E">
        <w:rPr>
          <w:rFonts w:asciiTheme="minorHAnsi" w:hAnsiTheme="minorHAnsi" w:cstheme="minorHAnsi"/>
          <w:sz w:val="22"/>
          <w:szCs w:val="22"/>
        </w:rPr>
        <w:t>A</w:t>
      </w:r>
      <w:r w:rsidR="00B86CDF" w:rsidRPr="00932A6E">
        <w:rPr>
          <w:rFonts w:asciiTheme="minorHAnsi" w:hAnsiTheme="minorHAnsi" w:cstheme="minorHAnsi"/>
          <w:sz w:val="22"/>
          <w:szCs w:val="22"/>
        </w:rPr>
        <w:t>bility to work under pressure and in a</w:t>
      </w:r>
      <w:r w:rsidR="00C84A52" w:rsidRPr="00932A6E">
        <w:rPr>
          <w:rFonts w:asciiTheme="minorHAnsi" w:hAnsiTheme="minorHAnsi" w:cstheme="minorHAnsi"/>
          <w:sz w:val="22"/>
          <w:szCs w:val="22"/>
        </w:rPr>
        <w:t xml:space="preserve"> very</w:t>
      </w:r>
      <w:r w:rsidR="00B86CDF" w:rsidRPr="00932A6E">
        <w:rPr>
          <w:rFonts w:asciiTheme="minorHAnsi" w:hAnsiTheme="minorHAnsi" w:cstheme="minorHAnsi"/>
          <w:sz w:val="22"/>
          <w:szCs w:val="22"/>
        </w:rPr>
        <w:t xml:space="preserve"> fast-paced environment</w:t>
      </w:r>
    </w:p>
    <w:p w14:paraId="50D786CB" w14:textId="77777777" w:rsidR="00AE345A" w:rsidRPr="00932A6E" w:rsidRDefault="00AE345A" w:rsidP="002B4098">
      <w:pPr>
        <w:numPr>
          <w:ilvl w:val="0"/>
          <w:numId w:val="14"/>
        </w:numPr>
        <w:tabs>
          <w:tab w:val="clear" w:pos="720"/>
          <w:tab w:val="left" w:pos="284"/>
          <w:tab w:val="num" w:pos="360"/>
        </w:tabs>
        <w:spacing w:before="100" w:beforeAutospacing="1" w:after="100" w:afterAutospacing="1"/>
        <w:ind w:left="270" w:hanging="270"/>
        <w:rPr>
          <w:rFonts w:asciiTheme="minorHAnsi" w:hAnsiTheme="minorHAnsi" w:cstheme="minorHAnsi"/>
          <w:sz w:val="22"/>
          <w:szCs w:val="22"/>
        </w:rPr>
      </w:pPr>
      <w:r w:rsidRPr="00932A6E">
        <w:rPr>
          <w:rFonts w:asciiTheme="minorHAnsi" w:hAnsiTheme="minorHAnsi" w:cstheme="minorHAnsi"/>
          <w:sz w:val="22"/>
          <w:szCs w:val="22"/>
        </w:rPr>
        <w:t>Willingness to travel across the MENA region</w:t>
      </w:r>
    </w:p>
    <w:p w14:paraId="775B0BA2" w14:textId="77777777" w:rsidR="005E1639" w:rsidRPr="00932A6E" w:rsidRDefault="005E1639" w:rsidP="00642324">
      <w:pPr>
        <w:tabs>
          <w:tab w:val="left" w:pos="284"/>
        </w:tabs>
        <w:spacing w:before="100" w:beforeAutospacing="1" w:after="100" w:afterAutospacing="1"/>
        <w:ind w:left="270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sectPr w:rsidR="005E1639" w:rsidRPr="00932A6E" w:rsidSect="00A363F7">
      <w:headerReference w:type="default" r:id="rId8"/>
      <w:pgSz w:w="11906" w:h="16838"/>
      <w:pgMar w:top="426" w:right="1440" w:bottom="1134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AADB3C" w14:textId="77777777" w:rsidR="007C5B70" w:rsidRDefault="007C5B70" w:rsidP="005A06FA">
      <w:r>
        <w:separator/>
      </w:r>
    </w:p>
  </w:endnote>
  <w:endnote w:type="continuationSeparator" w:id="0">
    <w:p w14:paraId="016F33F2" w14:textId="77777777" w:rsidR="007C5B70" w:rsidRDefault="007C5B70" w:rsidP="005A0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E7FD2C" w14:textId="77777777" w:rsidR="007C5B70" w:rsidRDefault="007C5B70" w:rsidP="005A06FA">
      <w:r>
        <w:separator/>
      </w:r>
    </w:p>
  </w:footnote>
  <w:footnote w:type="continuationSeparator" w:id="0">
    <w:p w14:paraId="2DB59E97" w14:textId="77777777" w:rsidR="007C5B70" w:rsidRDefault="007C5B70" w:rsidP="005A06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DA26C1" w14:textId="77777777" w:rsidR="00935388" w:rsidRDefault="00935388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54C8227D" wp14:editId="1CE000EF">
          <wp:simplePos x="0" y="0"/>
          <wp:positionH relativeFrom="column">
            <wp:posOffset>3958590</wp:posOffset>
          </wp:positionH>
          <wp:positionV relativeFrom="paragraph">
            <wp:posOffset>-332105</wp:posOffset>
          </wp:positionV>
          <wp:extent cx="2021840" cy="914400"/>
          <wp:effectExtent l="0" t="0" r="0" b="0"/>
          <wp:wrapNone/>
          <wp:docPr id="1" name="Picture 0" descr="COBONE_BRANDMARK_E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BONE_BRANDMARK_E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2184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725"/>
    <w:multiLevelType w:val="multilevel"/>
    <w:tmpl w:val="85465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4E50EE"/>
    <w:multiLevelType w:val="hybridMultilevel"/>
    <w:tmpl w:val="FD88E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773509"/>
    <w:multiLevelType w:val="hybridMultilevel"/>
    <w:tmpl w:val="1B6EAB46"/>
    <w:lvl w:ilvl="0" w:tplc="04090001">
      <w:start w:val="1"/>
      <w:numFmt w:val="bullet"/>
      <w:lvlText w:val=""/>
      <w:lvlJc w:val="left"/>
      <w:pPr>
        <w:tabs>
          <w:tab w:val="num" w:pos="3081"/>
        </w:tabs>
        <w:ind w:left="30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01"/>
        </w:tabs>
        <w:ind w:left="380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21"/>
        </w:tabs>
        <w:ind w:left="45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41"/>
        </w:tabs>
        <w:ind w:left="52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961"/>
        </w:tabs>
        <w:ind w:left="596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681"/>
        </w:tabs>
        <w:ind w:left="66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01"/>
        </w:tabs>
        <w:ind w:left="74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21"/>
        </w:tabs>
        <w:ind w:left="812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41"/>
        </w:tabs>
        <w:ind w:left="8841" w:hanging="360"/>
      </w:pPr>
      <w:rPr>
        <w:rFonts w:ascii="Wingdings" w:hAnsi="Wingdings" w:hint="default"/>
      </w:rPr>
    </w:lvl>
  </w:abstractNum>
  <w:abstractNum w:abstractNumId="3">
    <w:nsid w:val="1EB70543"/>
    <w:multiLevelType w:val="multilevel"/>
    <w:tmpl w:val="278A2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6B0190"/>
    <w:multiLevelType w:val="hybridMultilevel"/>
    <w:tmpl w:val="20B04C5A"/>
    <w:lvl w:ilvl="0" w:tplc="04090001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5">
    <w:nsid w:val="341A02FA"/>
    <w:multiLevelType w:val="multilevel"/>
    <w:tmpl w:val="A336E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1C6729"/>
    <w:multiLevelType w:val="hybridMultilevel"/>
    <w:tmpl w:val="98580F6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EEF16DC"/>
    <w:multiLevelType w:val="hybridMultilevel"/>
    <w:tmpl w:val="31E0C6C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454C4511"/>
    <w:multiLevelType w:val="hybridMultilevel"/>
    <w:tmpl w:val="DA940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A40FCA"/>
    <w:multiLevelType w:val="hybridMultilevel"/>
    <w:tmpl w:val="C1CE8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FB6EE4"/>
    <w:multiLevelType w:val="hybridMultilevel"/>
    <w:tmpl w:val="021C672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C72666A"/>
    <w:multiLevelType w:val="multilevel"/>
    <w:tmpl w:val="84C27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9170B67"/>
    <w:multiLevelType w:val="hybridMultilevel"/>
    <w:tmpl w:val="48E01BDE"/>
    <w:lvl w:ilvl="0" w:tplc="08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3">
    <w:nsid w:val="59391988"/>
    <w:multiLevelType w:val="hybridMultilevel"/>
    <w:tmpl w:val="402C4C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D171DF"/>
    <w:multiLevelType w:val="hybridMultilevel"/>
    <w:tmpl w:val="B05C2EC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4E33075"/>
    <w:multiLevelType w:val="multilevel"/>
    <w:tmpl w:val="4E0C8E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decimal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decimal"/>
      <w:lvlText w:val="%9."/>
      <w:lvlJc w:val="left"/>
      <w:pPr>
        <w:tabs>
          <w:tab w:val="num" w:pos="5400"/>
        </w:tabs>
        <w:ind w:left="5400" w:hanging="360"/>
      </w:pPr>
    </w:lvl>
  </w:abstractNum>
  <w:abstractNum w:abstractNumId="16">
    <w:nsid w:val="76DA5695"/>
    <w:multiLevelType w:val="hybridMultilevel"/>
    <w:tmpl w:val="5988376C"/>
    <w:lvl w:ilvl="0" w:tplc="4522A6C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A0B3F83"/>
    <w:multiLevelType w:val="hybridMultilevel"/>
    <w:tmpl w:val="A0A08384"/>
    <w:lvl w:ilvl="0" w:tplc="6854FF8A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1"/>
  </w:num>
  <w:num w:numId="7">
    <w:abstractNumId w:val="9"/>
  </w:num>
  <w:num w:numId="8">
    <w:abstractNumId w:val="17"/>
  </w:num>
  <w:num w:numId="9">
    <w:abstractNumId w:val="16"/>
  </w:num>
  <w:num w:numId="10">
    <w:abstractNumId w:val="6"/>
  </w:num>
  <w:num w:numId="11">
    <w:abstractNumId w:val="10"/>
  </w:num>
  <w:num w:numId="12">
    <w:abstractNumId w:val="14"/>
  </w:num>
  <w:num w:numId="13">
    <w:abstractNumId w:val="3"/>
  </w:num>
  <w:num w:numId="14">
    <w:abstractNumId w:val="5"/>
  </w:num>
  <w:num w:numId="15">
    <w:abstractNumId w:val="11"/>
  </w:num>
  <w:num w:numId="16">
    <w:abstractNumId w:val="12"/>
  </w:num>
  <w:num w:numId="17">
    <w:abstractNumId w:val="0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E80"/>
    <w:rsid w:val="00014331"/>
    <w:rsid w:val="00026E19"/>
    <w:rsid w:val="00036192"/>
    <w:rsid w:val="000414E6"/>
    <w:rsid w:val="0005165C"/>
    <w:rsid w:val="00063825"/>
    <w:rsid w:val="00077435"/>
    <w:rsid w:val="00112CD5"/>
    <w:rsid w:val="00126611"/>
    <w:rsid w:val="001C0E96"/>
    <w:rsid w:val="0020024F"/>
    <w:rsid w:val="00200D50"/>
    <w:rsid w:val="002026AA"/>
    <w:rsid w:val="00221807"/>
    <w:rsid w:val="00266A97"/>
    <w:rsid w:val="00287386"/>
    <w:rsid w:val="00287F8B"/>
    <w:rsid w:val="002B0EED"/>
    <w:rsid w:val="002B4098"/>
    <w:rsid w:val="0039058D"/>
    <w:rsid w:val="004347BA"/>
    <w:rsid w:val="00465694"/>
    <w:rsid w:val="004B4396"/>
    <w:rsid w:val="005459E5"/>
    <w:rsid w:val="00572E80"/>
    <w:rsid w:val="005A06FA"/>
    <w:rsid w:val="005E1639"/>
    <w:rsid w:val="00642324"/>
    <w:rsid w:val="006832D0"/>
    <w:rsid w:val="006867C6"/>
    <w:rsid w:val="00694961"/>
    <w:rsid w:val="006D7BF9"/>
    <w:rsid w:val="0070127A"/>
    <w:rsid w:val="007B0FDF"/>
    <w:rsid w:val="007B5C40"/>
    <w:rsid w:val="007C5B70"/>
    <w:rsid w:val="007D70CF"/>
    <w:rsid w:val="008522E9"/>
    <w:rsid w:val="008E3544"/>
    <w:rsid w:val="0092773F"/>
    <w:rsid w:val="00932A6E"/>
    <w:rsid w:val="009339F2"/>
    <w:rsid w:val="00935388"/>
    <w:rsid w:val="00995E16"/>
    <w:rsid w:val="00996E6C"/>
    <w:rsid w:val="009B0B89"/>
    <w:rsid w:val="00A363F7"/>
    <w:rsid w:val="00A62478"/>
    <w:rsid w:val="00A86728"/>
    <w:rsid w:val="00AB260C"/>
    <w:rsid w:val="00AD6680"/>
    <w:rsid w:val="00AE345A"/>
    <w:rsid w:val="00AF3522"/>
    <w:rsid w:val="00B1304C"/>
    <w:rsid w:val="00B167B6"/>
    <w:rsid w:val="00B17025"/>
    <w:rsid w:val="00B177C0"/>
    <w:rsid w:val="00B64D4E"/>
    <w:rsid w:val="00B75E94"/>
    <w:rsid w:val="00B86CDF"/>
    <w:rsid w:val="00BA3AA0"/>
    <w:rsid w:val="00BC5907"/>
    <w:rsid w:val="00BC6771"/>
    <w:rsid w:val="00C25368"/>
    <w:rsid w:val="00C367BB"/>
    <w:rsid w:val="00C76BC5"/>
    <w:rsid w:val="00C84A52"/>
    <w:rsid w:val="00CA1240"/>
    <w:rsid w:val="00CC6200"/>
    <w:rsid w:val="00D04C06"/>
    <w:rsid w:val="00D269BF"/>
    <w:rsid w:val="00D77A82"/>
    <w:rsid w:val="00DC42F7"/>
    <w:rsid w:val="00DF759A"/>
    <w:rsid w:val="00DF7FE0"/>
    <w:rsid w:val="00E05A38"/>
    <w:rsid w:val="00E645CE"/>
    <w:rsid w:val="00EA7384"/>
    <w:rsid w:val="00EB317C"/>
    <w:rsid w:val="00EC378D"/>
    <w:rsid w:val="00EE3B4E"/>
    <w:rsid w:val="00F12886"/>
    <w:rsid w:val="00FE28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F344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572E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572E80"/>
    <w:pPr>
      <w:keepNext/>
      <w:outlineLvl w:val="3"/>
    </w:pPr>
    <w:rPr>
      <w:rFonts w:ascii="Book Antiqua" w:hAnsi="Book Antiqua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572E80"/>
    <w:rPr>
      <w:rFonts w:ascii="Book Antiqua" w:eastAsia="Times New Roman" w:hAnsi="Book Antiqua" w:cs="Times New Roman"/>
      <w:b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5A06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A06F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06F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A06F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06FA"/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ableGrid">
    <w:name w:val="Table Grid"/>
    <w:basedOn w:val="TableNormal"/>
    <w:rsid w:val="008522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DefaultParagraphFont"/>
    <w:rsid w:val="001C0E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572E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572E80"/>
    <w:pPr>
      <w:keepNext/>
      <w:outlineLvl w:val="3"/>
    </w:pPr>
    <w:rPr>
      <w:rFonts w:ascii="Book Antiqua" w:hAnsi="Book Antiqua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572E80"/>
    <w:rPr>
      <w:rFonts w:ascii="Book Antiqua" w:eastAsia="Times New Roman" w:hAnsi="Book Antiqua" w:cs="Times New Roman"/>
      <w:b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5A06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A06F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06F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A06F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06FA"/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ableGrid">
    <w:name w:val="Table Grid"/>
    <w:basedOn w:val="TableNormal"/>
    <w:rsid w:val="008522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DefaultParagraphFont"/>
    <w:rsid w:val="001C0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8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2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Tahira.Khan</dc:creator>
  <cp:lastModifiedBy>Tahira.Khan</cp:lastModifiedBy>
  <cp:revision>8</cp:revision>
  <dcterms:created xsi:type="dcterms:W3CDTF">2011-10-09T05:46:00Z</dcterms:created>
  <dcterms:modified xsi:type="dcterms:W3CDTF">2011-11-09T08:47:00Z</dcterms:modified>
</cp:coreProperties>
</file>